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3859"/>
        <w:gridCol w:w="5387"/>
      </w:tblGrid>
      <w:tr w:rsidR="00D859DD" w:rsidRPr="00D859DD" w:rsidTr="006C069D">
        <w:tc>
          <w:tcPr>
            <w:tcW w:w="3859" w:type="dxa"/>
          </w:tcPr>
          <w:p w:rsidR="00D859DD" w:rsidRPr="00D859DD" w:rsidRDefault="00D859DD" w:rsidP="00D8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555F" w:rsidRDefault="0023555F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Комитета</w:t>
            </w:r>
          </w:p>
          <w:p w:rsidR="0023555F" w:rsidRDefault="0023555F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от «______»_______2020г.</w:t>
            </w:r>
          </w:p>
          <w:p w:rsidR="0023555F" w:rsidRDefault="0023555F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DD" w:rsidRPr="00D859DD" w:rsidRDefault="0023555F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C069D" w:rsidRDefault="00D859DD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</w:t>
            </w:r>
            <w:r w:rsidR="00A4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D859DD" w:rsidRPr="00504328" w:rsidRDefault="006C069D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3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859DD" w:rsidRPr="00504328">
              <w:rPr>
                <w:rFonts w:ascii="Times New Roman" w:hAnsi="Times New Roman" w:cs="Times New Roman"/>
                <w:sz w:val="24"/>
                <w:szCs w:val="24"/>
              </w:rPr>
              <w:t>г.Улан-Удэ</w:t>
            </w:r>
          </w:p>
          <w:p w:rsidR="00D859DD" w:rsidRPr="00504328" w:rsidRDefault="00504328" w:rsidP="00D859D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328">
              <w:rPr>
                <w:rFonts w:ascii="Times New Roman" w:hAnsi="Times New Roman" w:cs="Times New Roman"/>
                <w:sz w:val="24"/>
                <w:szCs w:val="24"/>
              </w:rPr>
              <w:t xml:space="preserve">___________Т.Г. Митрофанова </w:t>
            </w:r>
          </w:p>
          <w:p w:rsidR="00D859DD" w:rsidRPr="00D859DD" w:rsidRDefault="00504328" w:rsidP="00D8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328">
              <w:rPr>
                <w:rFonts w:ascii="Times New Roman" w:hAnsi="Times New Roman" w:cs="Times New Roman"/>
                <w:sz w:val="24"/>
                <w:szCs w:val="24"/>
              </w:rPr>
              <w:t>«____»_____________2020</w:t>
            </w:r>
            <w:r w:rsidR="00D859DD" w:rsidRPr="005043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859DD" w:rsidRPr="00D859DD" w:rsidRDefault="00D859DD" w:rsidP="00D8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9DD" w:rsidRPr="00D859DD" w:rsidRDefault="00D859DD" w:rsidP="00D859DD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59DD" w:rsidRPr="00D859DD" w:rsidRDefault="00D859DD" w:rsidP="00D859D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DD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23555F" w:rsidRDefault="00D859DD" w:rsidP="00246BB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DD">
        <w:rPr>
          <w:rFonts w:ascii="Times New Roman" w:hAnsi="Times New Roman" w:cs="Times New Roman"/>
          <w:b/>
          <w:sz w:val="24"/>
          <w:szCs w:val="24"/>
        </w:rPr>
        <w:t xml:space="preserve">о проведении  городского конкурса </w:t>
      </w:r>
      <w:r w:rsidR="0023555F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</w:t>
      </w:r>
      <w:r w:rsidR="00246BB5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797D66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23555F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24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5F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797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9DD" w:rsidRDefault="00797D66" w:rsidP="00246BB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</w:t>
      </w:r>
      <w:r w:rsidR="00CC54E0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г. Улан-Удэ</w:t>
      </w:r>
    </w:p>
    <w:p w:rsidR="0048253E" w:rsidRPr="00D859DD" w:rsidRDefault="0048253E" w:rsidP="00D859D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E0" w:rsidRDefault="00CC54E0" w:rsidP="007F56CF">
      <w:pPr>
        <w:pStyle w:val="Default"/>
        <w:numPr>
          <w:ilvl w:val="0"/>
          <w:numId w:val="11"/>
        </w:numPr>
        <w:spacing w:line="276" w:lineRule="auto"/>
        <w:ind w:left="0" w:firstLine="357"/>
        <w:jc w:val="both"/>
        <w:rPr>
          <w:bCs/>
        </w:rPr>
      </w:pPr>
      <w:r>
        <w:rPr>
          <w:bCs/>
        </w:rPr>
        <w:t>Общие положения.</w:t>
      </w:r>
    </w:p>
    <w:p w:rsidR="00D859DD" w:rsidRDefault="008D04F0" w:rsidP="002537E6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="002537E6">
        <w:rPr>
          <w:bCs/>
        </w:rPr>
        <w:t xml:space="preserve">Учредитель Конкурса -  </w:t>
      </w:r>
      <w:r w:rsidR="00797D66" w:rsidRPr="004040B5">
        <w:rPr>
          <w:bCs/>
        </w:rPr>
        <w:t xml:space="preserve">Комитет по образованию </w:t>
      </w:r>
      <w:r w:rsidR="002537E6">
        <w:rPr>
          <w:bCs/>
        </w:rPr>
        <w:t xml:space="preserve">Администрации </w:t>
      </w:r>
      <w:r w:rsidR="00797D66" w:rsidRPr="004040B5">
        <w:rPr>
          <w:bCs/>
        </w:rPr>
        <w:t>г.</w:t>
      </w:r>
      <w:r w:rsidR="004040B5" w:rsidRPr="004040B5">
        <w:rPr>
          <w:bCs/>
        </w:rPr>
        <w:t xml:space="preserve"> Улан-Удэ</w:t>
      </w:r>
      <w:r w:rsidR="002537E6">
        <w:rPr>
          <w:bCs/>
        </w:rPr>
        <w:t xml:space="preserve">, организатор – МБУДО «Центр диагностики и консультирования» г.Улан-Удэ. </w:t>
      </w:r>
      <w:r w:rsidR="004040B5" w:rsidRPr="004040B5">
        <w:rPr>
          <w:bCs/>
        </w:rPr>
        <w:t xml:space="preserve"> </w:t>
      </w:r>
    </w:p>
    <w:p w:rsidR="00797D66" w:rsidRDefault="008D04F0" w:rsidP="008D04F0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Н</w:t>
      </w:r>
      <w:r w:rsidR="00797D66" w:rsidRPr="00797D66">
        <w:rPr>
          <w:bCs/>
        </w:rPr>
        <w:t>астоящее Положение определяет порядок организации и проведения</w:t>
      </w:r>
      <w:r w:rsidR="00797D66">
        <w:rPr>
          <w:bCs/>
        </w:rPr>
        <w:t xml:space="preserve"> Конкурса. </w:t>
      </w:r>
    </w:p>
    <w:p w:rsidR="00394F4E" w:rsidRDefault="008935CB" w:rsidP="008935CB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="00394F4E">
        <w:rPr>
          <w:bCs/>
        </w:rPr>
        <w:t>Положение вклю</w:t>
      </w:r>
      <w:r w:rsidR="00B94BF3">
        <w:rPr>
          <w:bCs/>
        </w:rPr>
        <w:t xml:space="preserve">чает </w:t>
      </w:r>
      <w:r w:rsidR="00FC20D5">
        <w:rPr>
          <w:bCs/>
        </w:rPr>
        <w:t>в себя два п</w:t>
      </w:r>
      <w:r w:rsidR="00394F4E">
        <w:rPr>
          <w:bCs/>
        </w:rPr>
        <w:t>риложения на трех страницах.</w:t>
      </w:r>
    </w:p>
    <w:p w:rsidR="00043A18" w:rsidRDefault="00043A18" w:rsidP="00043A18">
      <w:pPr>
        <w:pStyle w:val="Default"/>
        <w:spacing w:line="276" w:lineRule="auto"/>
        <w:ind w:left="357"/>
        <w:jc w:val="both"/>
        <w:rPr>
          <w:bCs/>
        </w:rPr>
      </w:pPr>
    </w:p>
    <w:p w:rsidR="00122BEF" w:rsidRDefault="00122BEF" w:rsidP="007F56CF">
      <w:pPr>
        <w:numPr>
          <w:ilvl w:val="0"/>
          <w:numId w:val="11"/>
        </w:numPr>
        <w:tabs>
          <w:tab w:val="clear" w:pos="360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797D66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1520" w:rsidRDefault="009C1520" w:rsidP="007F56CF">
      <w:pPr>
        <w:pStyle w:val="a6"/>
        <w:numPr>
          <w:ilvl w:val="0"/>
          <w:numId w:val="28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усиление профилактики детской безнадзорности, преступности и правонарушений</w:t>
      </w:r>
      <w:r w:rsidR="00BD5EEE">
        <w:rPr>
          <w:sz w:val="24"/>
          <w:szCs w:val="24"/>
        </w:rPr>
        <w:t>, предупреждение негативных явлений</w:t>
      </w:r>
      <w:r>
        <w:rPr>
          <w:sz w:val="24"/>
          <w:szCs w:val="24"/>
        </w:rPr>
        <w:t xml:space="preserve">; </w:t>
      </w:r>
    </w:p>
    <w:p w:rsidR="003119FC" w:rsidRDefault="003119FC" w:rsidP="007F56CF">
      <w:pPr>
        <w:pStyle w:val="a6"/>
        <w:numPr>
          <w:ilvl w:val="0"/>
          <w:numId w:val="28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дополнительного образования;</w:t>
      </w:r>
    </w:p>
    <w:p w:rsidR="007C2A68" w:rsidRPr="00122BEF" w:rsidRDefault="009C1520" w:rsidP="007F56CF">
      <w:pPr>
        <w:pStyle w:val="a6"/>
        <w:numPr>
          <w:ilvl w:val="0"/>
          <w:numId w:val="28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</w:t>
      </w:r>
      <w:r w:rsidR="007C2A68" w:rsidRPr="00122BEF">
        <w:rPr>
          <w:sz w:val="24"/>
          <w:szCs w:val="24"/>
        </w:rPr>
        <w:t>ние досуговой</w:t>
      </w:r>
      <w:r w:rsidR="001C7989">
        <w:rPr>
          <w:sz w:val="24"/>
          <w:szCs w:val="24"/>
        </w:rPr>
        <w:t xml:space="preserve"> занят</w:t>
      </w:r>
      <w:r w:rsidR="00085854">
        <w:rPr>
          <w:sz w:val="24"/>
          <w:szCs w:val="24"/>
        </w:rPr>
        <w:t>ости детей посредством реализации</w:t>
      </w:r>
      <w:r w:rsidR="007C2A68" w:rsidRPr="00122BEF">
        <w:rPr>
          <w:sz w:val="24"/>
          <w:szCs w:val="24"/>
        </w:rPr>
        <w:t xml:space="preserve"> </w:t>
      </w:r>
      <w:r w:rsidRPr="009C1520">
        <w:rPr>
          <w:sz w:val="24"/>
          <w:szCs w:val="24"/>
        </w:rPr>
        <w:t xml:space="preserve">дополнительных общеобразовательных </w:t>
      </w:r>
      <w:r w:rsidR="007C2A68" w:rsidRPr="00122BEF">
        <w:rPr>
          <w:sz w:val="24"/>
          <w:szCs w:val="24"/>
        </w:rPr>
        <w:t>программ социаль</w:t>
      </w:r>
      <w:r w:rsidR="005931AA">
        <w:rPr>
          <w:sz w:val="24"/>
          <w:szCs w:val="24"/>
        </w:rPr>
        <w:t>но-педагогического направления</w:t>
      </w:r>
      <w:r w:rsidR="007F56CF">
        <w:rPr>
          <w:sz w:val="24"/>
          <w:szCs w:val="24"/>
        </w:rPr>
        <w:t>;</w:t>
      </w:r>
    </w:p>
    <w:p w:rsidR="00122BEF" w:rsidRDefault="00122BEF" w:rsidP="007F56CF">
      <w:pPr>
        <w:pStyle w:val="a6"/>
        <w:numPr>
          <w:ilvl w:val="0"/>
          <w:numId w:val="28"/>
        </w:numPr>
        <w:spacing w:line="276" w:lineRule="auto"/>
        <w:ind w:left="0" w:firstLine="357"/>
        <w:jc w:val="both"/>
        <w:rPr>
          <w:sz w:val="24"/>
          <w:szCs w:val="24"/>
        </w:rPr>
      </w:pPr>
      <w:r w:rsidRPr="00122BEF">
        <w:rPr>
          <w:sz w:val="24"/>
          <w:szCs w:val="24"/>
        </w:rPr>
        <w:t>активизация проективных и методических фу</w:t>
      </w:r>
      <w:r w:rsidR="003119FC">
        <w:rPr>
          <w:sz w:val="24"/>
          <w:szCs w:val="24"/>
        </w:rPr>
        <w:t>нкций педагогических работников</w:t>
      </w:r>
      <w:r w:rsidRPr="00122BEF">
        <w:rPr>
          <w:sz w:val="24"/>
          <w:szCs w:val="24"/>
        </w:rPr>
        <w:t>.</w:t>
      </w:r>
    </w:p>
    <w:p w:rsidR="00043A18" w:rsidRPr="00122BEF" w:rsidRDefault="00043A18" w:rsidP="00043A18">
      <w:pPr>
        <w:pStyle w:val="a6"/>
        <w:spacing w:line="276" w:lineRule="auto"/>
        <w:ind w:left="357"/>
        <w:jc w:val="both"/>
        <w:rPr>
          <w:sz w:val="24"/>
          <w:szCs w:val="24"/>
        </w:rPr>
      </w:pPr>
    </w:p>
    <w:p w:rsidR="007C2A68" w:rsidRPr="007C2A68" w:rsidRDefault="00D859DD" w:rsidP="007F56CF">
      <w:pPr>
        <w:numPr>
          <w:ilvl w:val="0"/>
          <w:numId w:val="11"/>
        </w:numPr>
        <w:tabs>
          <w:tab w:val="clear" w:pos="360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59D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97D6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859DD">
        <w:rPr>
          <w:rFonts w:ascii="Times New Roman" w:hAnsi="Times New Roman" w:cs="Times New Roman"/>
          <w:sz w:val="24"/>
          <w:szCs w:val="24"/>
        </w:rPr>
        <w:t>Конкурса:</w:t>
      </w:r>
    </w:p>
    <w:p w:rsidR="007C2A68" w:rsidRPr="004040B5" w:rsidRDefault="004040B5" w:rsidP="007F56CF">
      <w:pPr>
        <w:pStyle w:val="a6"/>
        <w:numPr>
          <w:ilvl w:val="0"/>
          <w:numId w:val="27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C2A68" w:rsidRPr="004040B5">
        <w:rPr>
          <w:sz w:val="24"/>
          <w:szCs w:val="24"/>
        </w:rPr>
        <w:t xml:space="preserve">оздание условий для обмена опытом </w:t>
      </w:r>
      <w:r w:rsidR="00BA7EA0" w:rsidRPr="004040B5">
        <w:rPr>
          <w:sz w:val="24"/>
          <w:szCs w:val="24"/>
        </w:rPr>
        <w:t xml:space="preserve">в </w:t>
      </w:r>
      <w:r w:rsidR="00085854">
        <w:rPr>
          <w:sz w:val="24"/>
          <w:szCs w:val="24"/>
        </w:rPr>
        <w:t xml:space="preserve">области </w:t>
      </w:r>
      <w:r w:rsidR="007C2A68" w:rsidRPr="004040B5">
        <w:rPr>
          <w:sz w:val="24"/>
          <w:szCs w:val="24"/>
        </w:rPr>
        <w:t>дополнительного образования в образовательном пространстве г. Ула</w:t>
      </w:r>
      <w:r w:rsidR="007F56CF">
        <w:rPr>
          <w:sz w:val="24"/>
          <w:szCs w:val="24"/>
        </w:rPr>
        <w:t>н-Удэ;</w:t>
      </w:r>
    </w:p>
    <w:p w:rsidR="008B26FC" w:rsidRPr="004040B5" w:rsidRDefault="004040B5" w:rsidP="007F56CF">
      <w:pPr>
        <w:pStyle w:val="a6"/>
        <w:numPr>
          <w:ilvl w:val="0"/>
          <w:numId w:val="27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7EA0" w:rsidRPr="004040B5">
        <w:rPr>
          <w:sz w:val="24"/>
          <w:szCs w:val="24"/>
        </w:rPr>
        <w:t xml:space="preserve">пределение наиболее эффективных </w:t>
      </w:r>
      <w:r w:rsidR="009C1520" w:rsidRPr="00BF070E">
        <w:rPr>
          <w:sz w:val="24"/>
          <w:szCs w:val="24"/>
        </w:rPr>
        <w:t>дополнительных общеобразовательных</w:t>
      </w:r>
      <w:r w:rsidR="009C1520">
        <w:rPr>
          <w:b/>
          <w:sz w:val="24"/>
          <w:szCs w:val="24"/>
        </w:rPr>
        <w:t xml:space="preserve"> </w:t>
      </w:r>
      <w:r w:rsidR="00BA7EA0" w:rsidRPr="004040B5">
        <w:rPr>
          <w:sz w:val="24"/>
          <w:szCs w:val="24"/>
        </w:rPr>
        <w:t xml:space="preserve">программ </w:t>
      </w:r>
      <w:r w:rsidR="009C1520">
        <w:rPr>
          <w:sz w:val="24"/>
          <w:szCs w:val="24"/>
        </w:rPr>
        <w:t xml:space="preserve">социально-педагогического </w:t>
      </w:r>
      <w:r w:rsidR="00BA7EA0" w:rsidRPr="004040B5">
        <w:rPr>
          <w:sz w:val="24"/>
          <w:szCs w:val="24"/>
        </w:rPr>
        <w:t>напра</w:t>
      </w:r>
      <w:r w:rsidR="00122BEF" w:rsidRPr="004040B5">
        <w:rPr>
          <w:sz w:val="24"/>
          <w:szCs w:val="24"/>
        </w:rPr>
        <w:t>в</w:t>
      </w:r>
      <w:r w:rsidR="009C1520">
        <w:rPr>
          <w:sz w:val="24"/>
          <w:szCs w:val="24"/>
        </w:rPr>
        <w:t>ления</w:t>
      </w:r>
      <w:r w:rsidR="007F56CF">
        <w:rPr>
          <w:sz w:val="24"/>
          <w:szCs w:val="24"/>
        </w:rPr>
        <w:t>;</w:t>
      </w:r>
    </w:p>
    <w:p w:rsidR="00122BEF" w:rsidRPr="004040B5" w:rsidRDefault="004040B5" w:rsidP="007F56CF">
      <w:pPr>
        <w:pStyle w:val="a6"/>
        <w:numPr>
          <w:ilvl w:val="0"/>
          <w:numId w:val="27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B26FC" w:rsidRPr="004040B5">
        <w:rPr>
          <w:sz w:val="24"/>
          <w:szCs w:val="24"/>
        </w:rPr>
        <w:t>ыявление методических разработок, ориентированных на обновление содержания и техноло</w:t>
      </w:r>
      <w:r w:rsidR="007F56CF">
        <w:rPr>
          <w:sz w:val="24"/>
          <w:szCs w:val="24"/>
        </w:rPr>
        <w:t>гий дополнительного образования;</w:t>
      </w:r>
    </w:p>
    <w:p w:rsidR="002F578B" w:rsidRDefault="004040B5" w:rsidP="007F56CF">
      <w:pPr>
        <w:pStyle w:val="a6"/>
        <w:numPr>
          <w:ilvl w:val="0"/>
          <w:numId w:val="27"/>
        </w:numPr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B26FC" w:rsidRPr="004040B5">
        <w:rPr>
          <w:sz w:val="24"/>
          <w:szCs w:val="24"/>
        </w:rPr>
        <w:t>овершенствование методических компетенций, повыше</w:t>
      </w:r>
      <w:r w:rsidR="00BF070E">
        <w:rPr>
          <w:sz w:val="24"/>
          <w:szCs w:val="24"/>
        </w:rPr>
        <w:t xml:space="preserve">ние профессиональной мотивации </w:t>
      </w:r>
      <w:r w:rsidR="00122BEF" w:rsidRPr="0000394E">
        <w:rPr>
          <w:sz w:val="24"/>
          <w:szCs w:val="24"/>
        </w:rPr>
        <w:t>педагогических работников.</w:t>
      </w:r>
    </w:p>
    <w:p w:rsidR="00043A18" w:rsidRPr="004040B5" w:rsidRDefault="00043A18" w:rsidP="00043A18">
      <w:pPr>
        <w:pStyle w:val="a6"/>
        <w:spacing w:line="276" w:lineRule="auto"/>
        <w:ind w:left="357"/>
        <w:jc w:val="both"/>
        <w:rPr>
          <w:sz w:val="24"/>
          <w:szCs w:val="24"/>
        </w:rPr>
      </w:pPr>
    </w:p>
    <w:p w:rsidR="00D859DD" w:rsidRPr="00D859DD" w:rsidRDefault="00D859DD" w:rsidP="007F56CF">
      <w:pPr>
        <w:pStyle w:val="Default"/>
        <w:numPr>
          <w:ilvl w:val="0"/>
          <w:numId w:val="11"/>
        </w:numPr>
        <w:tabs>
          <w:tab w:val="clear" w:pos="360"/>
        </w:tabs>
        <w:spacing w:line="276" w:lineRule="auto"/>
        <w:ind w:left="0" w:firstLine="357"/>
        <w:jc w:val="both"/>
      </w:pPr>
      <w:r w:rsidRPr="00D859DD">
        <w:t>Время и место проведения</w:t>
      </w:r>
      <w:r w:rsidR="00C40F2F">
        <w:t xml:space="preserve"> Конкурса</w:t>
      </w:r>
      <w:r w:rsidRPr="00D859DD">
        <w:t>:</w:t>
      </w:r>
    </w:p>
    <w:p w:rsidR="00D859DD" w:rsidRPr="00B8498A" w:rsidRDefault="001C52C2" w:rsidP="00B8498A">
      <w:pPr>
        <w:pStyle w:val="Default"/>
        <w:numPr>
          <w:ilvl w:val="0"/>
          <w:numId w:val="30"/>
        </w:numPr>
        <w:tabs>
          <w:tab w:val="left" w:pos="142"/>
          <w:tab w:val="left" w:pos="426"/>
          <w:tab w:val="left" w:pos="709"/>
        </w:tabs>
        <w:spacing w:line="276" w:lineRule="auto"/>
        <w:ind w:left="0" w:firstLine="357"/>
        <w:jc w:val="both"/>
      </w:pPr>
      <w:r w:rsidRPr="00B8498A">
        <w:rPr>
          <w:bCs/>
        </w:rPr>
        <w:t>К</w:t>
      </w:r>
      <w:r w:rsidR="00D859DD" w:rsidRPr="00B8498A">
        <w:rPr>
          <w:bCs/>
        </w:rPr>
        <w:t xml:space="preserve">онкурс </w:t>
      </w:r>
      <w:r w:rsidR="00CC54E0" w:rsidRPr="00B8498A">
        <w:rPr>
          <w:bCs/>
        </w:rPr>
        <w:t xml:space="preserve">объявляется </w:t>
      </w:r>
      <w:r w:rsidR="00CC54E0" w:rsidRPr="00B8498A">
        <w:rPr>
          <w:b/>
          <w:bCs/>
        </w:rPr>
        <w:t xml:space="preserve">с </w:t>
      </w:r>
      <w:r w:rsidR="000578EA">
        <w:rPr>
          <w:b/>
          <w:bCs/>
        </w:rPr>
        <w:t>13</w:t>
      </w:r>
      <w:r w:rsidR="00CC54E0" w:rsidRPr="00B8498A">
        <w:rPr>
          <w:b/>
          <w:bCs/>
        </w:rPr>
        <w:t xml:space="preserve"> марта 20</w:t>
      </w:r>
      <w:r w:rsidR="0000394E" w:rsidRPr="00B8498A">
        <w:rPr>
          <w:b/>
          <w:bCs/>
        </w:rPr>
        <w:t>20</w:t>
      </w:r>
      <w:r w:rsidR="00CC54E0" w:rsidRPr="00B8498A">
        <w:rPr>
          <w:b/>
          <w:bCs/>
        </w:rPr>
        <w:t xml:space="preserve">г. по </w:t>
      </w:r>
      <w:r w:rsidR="00BF070E">
        <w:rPr>
          <w:b/>
          <w:bCs/>
        </w:rPr>
        <w:t>31</w:t>
      </w:r>
      <w:r w:rsidR="0000394E" w:rsidRPr="00B8498A">
        <w:rPr>
          <w:b/>
          <w:bCs/>
        </w:rPr>
        <w:t xml:space="preserve"> марта</w:t>
      </w:r>
      <w:r w:rsidR="00E623F1" w:rsidRPr="00B8498A">
        <w:rPr>
          <w:b/>
          <w:bCs/>
        </w:rPr>
        <w:t xml:space="preserve"> 20</w:t>
      </w:r>
      <w:r w:rsidR="0000394E" w:rsidRPr="00B8498A">
        <w:rPr>
          <w:b/>
          <w:bCs/>
        </w:rPr>
        <w:t>20</w:t>
      </w:r>
      <w:r w:rsidR="00CC54E0" w:rsidRPr="00B8498A">
        <w:rPr>
          <w:b/>
          <w:bCs/>
        </w:rPr>
        <w:t>г.</w:t>
      </w:r>
      <w:r w:rsidR="00CC54E0" w:rsidRPr="00B8498A">
        <w:rPr>
          <w:bCs/>
        </w:rPr>
        <w:t xml:space="preserve"> Начало работы жюри </w:t>
      </w:r>
      <w:r w:rsidR="0000394E" w:rsidRPr="00B8498A">
        <w:rPr>
          <w:bCs/>
        </w:rPr>
        <w:t>–</w:t>
      </w:r>
      <w:r w:rsidR="00BF070E">
        <w:rPr>
          <w:bCs/>
        </w:rPr>
        <w:t xml:space="preserve"> 31</w:t>
      </w:r>
      <w:r w:rsidR="0000394E" w:rsidRPr="00B8498A">
        <w:rPr>
          <w:bCs/>
        </w:rPr>
        <w:t xml:space="preserve"> марта</w:t>
      </w:r>
      <w:r w:rsidR="00E623F1" w:rsidRPr="00B8498A">
        <w:rPr>
          <w:bCs/>
        </w:rPr>
        <w:t xml:space="preserve"> 1</w:t>
      </w:r>
      <w:r w:rsidR="00027A68" w:rsidRPr="00B8498A">
        <w:rPr>
          <w:bCs/>
        </w:rPr>
        <w:t>0</w:t>
      </w:r>
      <w:r w:rsidR="00E623F1" w:rsidRPr="00B8498A">
        <w:rPr>
          <w:bCs/>
        </w:rPr>
        <w:t>.</w:t>
      </w:r>
      <w:r w:rsidR="00D859DD" w:rsidRPr="00B8498A">
        <w:rPr>
          <w:bCs/>
        </w:rPr>
        <w:t>00 ч.;</w:t>
      </w:r>
    </w:p>
    <w:p w:rsidR="00D859DD" w:rsidRDefault="00CC54E0" w:rsidP="007F56CF">
      <w:pPr>
        <w:pStyle w:val="Default"/>
        <w:numPr>
          <w:ilvl w:val="0"/>
          <w:numId w:val="18"/>
        </w:numPr>
        <w:tabs>
          <w:tab w:val="left" w:pos="142"/>
        </w:tabs>
        <w:spacing w:line="276" w:lineRule="auto"/>
        <w:ind w:left="0" w:firstLine="357"/>
        <w:jc w:val="both"/>
      </w:pPr>
      <w:r>
        <w:t>М</w:t>
      </w:r>
      <w:r w:rsidR="00D859DD" w:rsidRPr="00D859DD">
        <w:t xml:space="preserve">есто проведения: </w:t>
      </w:r>
      <w:r w:rsidR="00C953D7">
        <w:t xml:space="preserve">актовый зал </w:t>
      </w:r>
      <w:r w:rsidR="00283446">
        <w:t>МБУ</w:t>
      </w:r>
      <w:r w:rsidR="00D859DD" w:rsidRPr="00D859DD">
        <w:t>ДО «Дом творчества Железнодоро</w:t>
      </w:r>
      <w:r w:rsidR="00C953D7">
        <w:t>жного района г. Улан–Удэ» (ул. Хахалова, 3</w:t>
      </w:r>
      <w:r w:rsidR="00D859DD" w:rsidRPr="00D859DD">
        <w:t>).</w:t>
      </w:r>
    </w:p>
    <w:p w:rsidR="00043A18" w:rsidRDefault="00043A18" w:rsidP="00043A18">
      <w:pPr>
        <w:pStyle w:val="Default"/>
        <w:tabs>
          <w:tab w:val="left" w:pos="142"/>
        </w:tabs>
        <w:spacing w:line="276" w:lineRule="auto"/>
        <w:ind w:left="357"/>
        <w:jc w:val="both"/>
      </w:pPr>
    </w:p>
    <w:p w:rsidR="009A2E19" w:rsidRDefault="00E900A8" w:rsidP="007F56CF">
      <w:pPr>
        <w:pStyle w:val="Default"/>
        <w:numPr>
          <w:ilvl w:val="0"/>
          <w:numId w:val="11"/>
        </w:numPr>
        <w:tabs>
          <w:tab w:val="clear" w:pos="360"/>
        </w:tabs>
        <w:spacing w:line="276" w:lineRule="auto"/>
        <w:ind w:left="0" w:firstLine="357"/>
        <w:jc w:val="both"/>
      </w:pPr>
      <w:r>
        <w:lastRenderedPageBreak/>
        <w:t xml:space="preserve">Организаторы конкурса: </w:t>
      </w:r>
    </w:p>
    <w:p w:rsidR="009A2E19" w:rsidRDefault="00E900A8" w:rsidP="007F56CF">
      <w:pPr>
        <w:pStyle w:val="Default"/>
        <w:numPr>
          <w:ilvl w:val="0"/>
          <w:numId w:val="23"/>
        </w:numPr>
        <w:spacing w:line="276" w:lineRule="auto"/>
        <w:ind w:left="0" w:firstLine="357"/>
        <w:jc w:val="both"/>
      </w:pPr>
      <w:r>
        <w:t>Комитет</w:t>
      </w:r>
      <w:r w:rsidR="00D859DD" w:rsidRPr="00D859DD">
        <w:t xml:space="preserve"> по образованию </w:t>
      </w:r>
      <w:r w:rsidR="00D974D4">
        <w:t xml:space="preserve">Администрации </w:t>
      </w:r>
      <w:r w:rsidR="00412BFA">
        <w:t>г. Улан-Удэ;</w:t>
      </w:r>
    </w:p>
    <w:p w:rsidR="009A2E19" w:rsidRDefault="00D859DD" w:rsidP="007F56CF">
      <w:pPr>
        <w:pStyle w:val="Default"/>
        <w:numPr>
          <w:ilvl w:val="0"/>
          <w:numId w:val="23"/>
        </w:numPr>
        <w:spacing w:line="276" w:lineRule="auto"/>
        <w:ind w:left="0" w:firstLine="357"/>
        <w:jc w:val="both"/>
      </w:pPr>
      <w:r w:rsidRPr="00D859DD">
        <w:t>МБУ ДО «Центр диагностики и консультирования» г.</w:t>
      </w:r>
      <w:r w:rsidR="00412BFA">
        <w:t>Улан-Удэ;</w:t>
      </w:r>
    </w:p>
    <w:p w:rsidR="00D859DD" w:rsidRDefault="00D859DD" w:rsidP="007F56CF">
      <w:pPr>
        <w:pStyle w:val="Default"/>
        <w:numPr>
          <w:ilvl w:val="0"/>
          <w:numId w:val="23"/>
        </w:numPr>
        <w:spacing w:line="276" w:lineRule="auto"/>
        <w:ind w:left="0" w:firstLine="357"/>
        <w:jc w:val="both"/>
      </w:pPr>
      <w:r w:rsidRPr="00D859DD">
        <w:t xml:space="preserve">МБУ ДО «Дом творчества </w:t>
      </w:r>
      <w:r w:rsidR="00CA6247">
        <w:t>Железнодорожного района г. Улан-</w:t>
      </w:r>
      <w:r w:rsidRPr="00D859DD">
        <w:t>Удэ».</w:t>
      </w:r>
    </w:p>
    <w:p w:rsidR="00CF74AF" w:rsidRDefault="00CF74AF" w:rsidP="00CF74AF">
      <w:pPr>
        <w:pStyle w:val="Default"/>
        <w:spacing w:line="276" w:lineRule="auto"/>
        <w:ind w:left="357"/>
        <w:jc w:val="both"/>
      </w:pPr>
    </w:p>
    <w:p w:rsidR="00D859DD" w:rsidRPr="00D859DD" w:rsidRDefault="00D859DD" w:rsidP="007F56CF">
      <w:pPr>
        <w:pStyle w:val="Default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left="0" w:firstLine="357"/>
        <w:jc w:val="both"/>
      </w:pPr>
      <w:r w:rsidRPr="00D859DD">
        <w:t>Условия участия в Конкурсе:</w:t>
      </w:r>
    </w:p>
    <w:p w:rsidR="0061720E" w:rsidRDefault="00D859DD" w:rsidP="007F56CF">
      <w:pPr>
        <w:numPr>
          <w:ilvl w:val="0"/>
          <w:numId w:val="20"/>
        </w:numPr>
        <w:tabs>
          <w:tab w:val="clear" w:pos="360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720E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</w:t>
      </w:r>
      <w:r w:rsidR="008F2483">
        <w:rPr>
          <w:rFonts w:ascii="Times New Roman" w:hAnsi="Times New Roman" w:cs="Times New Roman"/>
          <w:sz w:val="24"/>
          <w:szCs w:val="24"/>
        </w:rPr>
        <w:t xml:space="preserve">руководящие работники муниципальных образовательных организаций, </w:t>
      </w:r>
      <w:r w:rsidR="0061720E" w:rsidRPr="0061720E">
        <w:rPr>
          <w:rFonts w:ascii="Times New Roman" w:hAnsi="Times New Roman" w:cs="Times New Roman"/>
          <w:sz w:val="24"/>
          <w:szCs w:val="24"/>
        </w:rPr>
        <w:t xml:space="preserve">педагоги-психологи, классные руководители, уполномоченные по защите прав участников образовательного процесса, социальные педагоги, педагоги дополнительного образования </w:t>
      </w:r>
      <w:r w:rsidR="00564101">
        <w:rPr>
          <w:rFonts w:ascii="Times New Roman" w:hAnsi="Times New Roman" w:cs="Times New Roman"/>
          <w:sz w:val="24"/>
          <w:szCs w:val="24"/>
        </w:rPr>
        <w:t xml:space="preserve">МОУ </w:t>
      </w:r>
      <w:r w:rsidR="0061720E" w:rsidRPr="0061720E">
        <w:rPr>
          <w:rFonts w:ascii="Times New Roman" w:hAnsi="Times New Roman" w:cs="Times New Roman"/>
          <w:sz w:val="24"/>
          <w:szCs w:val="24"/>
        </w:rPr>
        <w:t>г Улан-Удэ</w:t>
      </w:r>
      <w:r w:rsidR="0061720E">
        <w:rPr>
          <w:rFonts w:ascii="Times New Roman" w:hAnsi="Times New Roman" w:cs="Times New Roman"/>
          <w:sz w:val="24"/>
          <w:szCs w:val="24"/>
        </w:rPr>
        <w:t>;</w:t>
      </w:r>
    </w:p>
    <w:p w:rsidR="00D859DD" w:rsidRPr="0061720E" w:rsidRDefault="00D859DD" w:rsidP="007F56CF">
      <w:pPr>
        <w:numPr>
          <w:ilvl w:val="0"/>
          <w:numId w:val="20"/>
        </w:numPr>
        <w:tabs>
          <w:tab w:val="clear" w:pos="360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720E">
        <w:rPr>
          <w:rFonts w:ascii="Times New Roman" w:hAnsi="Times New Roman" w:cs="Times New Roman"/>
          <w:sz w:val="24"/>
          <w:szCs w:val="24"/>
        </w:rPr>
        <w:t xml:space="preserve">для участия необходимо предоставить в срок </w:t>
      </w:r>
      <w:r w:rsidR="00564101">
        <w:rPr>
          <w:rFonts w:ascii="Times New Roman" w:hAnsi="Times New Roman" w:cs="Times New Roman"/>
          <w:b/>
          <w:sz w:val="24"/>
          <w:szCs w:val="24"/>
        </w:rPr>
        <w:t>до 27</w:t>
      </w:r>
      <w:r w:rsidR="00E623F1" w:rsidRPr="00617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EA" w:rsidRPr="0061720E">
        <w:rPr>
          <w:rFonts w:ascii="Times New Roman" w:hAnsi="Times New Roman" w:cs="Times New Roman"/>
          <w:b/>
          <w:sz w:val="24"/>
          <w:szCs w:val="24"/>
        </w:rPr>
        <w:t>марта 2020</w:t>
      </w:r>
      <w:r w:rsidRPr="0061720E">
        <w:rPr>
          <w:rFonts w:ascii="Times New Roman" w:hAnsi="Times New Roman" w:cs="Times New Roman"/>
          <w:b/>
          <w:sz w:val="24"/>
          <w:szCs w:val="24"/>
        </w:rPr>
        <w:t>г</w:t>
      </w:r>
      <w:r w:rsidRPr="0061720E">
        <w:rPr>
          <w:rFonts w:ascii="Times New Roman" w:hAnsi="Times New Roman" w:cs="Times New Roman"/>
          <w:sz w:val="24"/>
          <w:szCs w:val="24"/>
        </w:rPr>
        <w:t xml:space="preserve">. </w:t>
      </w:r>
      <w:r w:rsidR="00564101">
        <w:rPr>
          <w:rFonts w:ascii="Times New Roman" w:hAnsi="Times New Roman" w:cs="Times New Roman"/>
          <w:sz w:val="24"/>
          <w:szCs w:val="24"/>
        </w:rPr>
        <w:t xml:space="preserve">до 16.00. </w:t>
      </w:r>
      <w:r w:rsidRPr="0061720E">
        <w:rPr>
          <w:rFonts w:ascii="Times New Roman" w:hAnsi="Times New Roman" w:cs="Times New Roman"/>
          <w:sz w:val="24"/>
          <w:szCs w:val="24"/>
        </w:rPr>
        <w:t>заявку и конкурсные материалы (в бумажном и электронном вариантах) в оргкомитет Конкурса по адресу</w:t>
      </w:r>
      <w:r w:rsidR="00D974D4" w:rsidRPr="0061720E">
        <w:rPr>
          <w:rFonts w:ascii="Times New Roman" w:hAnsi="Times New Roman" w:cs="Times New Roman"/>
          <w:sz w:val="24"/>
          <w:szCs w:val="24"/>
        </w:rPr>
        <w:t>:</w:t>
      </w:r>
      <w:r w:rsidRPr="0061720E">
        <w:rPr>
          <w:rFonts w:ascii="Times New Roman" w:hAnsi="Times New Roman" w:cs="Times New Roman"/>
          <w:sz w:val="24"/>
          <w:szCs w:val="24"/>
        </w:rPr>
        <w:t xml:space="preserve"> МБУ ДО «Центр диагностики и консультирования» г. Улан-Удэ, </w:t>
      </w:r>
      <w:r w:rsidR="00B83182" w:rsidRPr="0061720E">
        <w:rPr>
          <w:rFonts w:ascii="Times New Roman" w:hAnsi="Times New Roman" w:cs="Times New Roman"/>
          <w:sz w:val="24"/>
          <w:szCs w:val="24"/>
        </w:rPr>
        <w:t>ул. Хахалова, 8, тел/</w:t>
      </w:r>
      <w:r w:rsidRPr="0061720E">
        <w:rPr>
          <w:rFonts w:ascii="Times New Roman" w:hAnsi="Times New Roman" w:cs="Times New Roman"/>
          <w:sz w:val="24"/>
          <w:szCs w:val="24"/>
        </w:rPr>
        <w:t xml:space="preserve">факс:55-38-17, </w:t>
      </w:r>
      <w:r w:rsidRPr="006172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20E">
        <w:rPr>
          <w:rFonts w:ascii="Times New Roman" w:hAnsi="Times New Roman" w:cs="Times New Roman"/>
          <w:sz w:val="24"/>
          <w:szCs w:val="24"/>
        </w:rPr>
        <w:t>-</w:t>
      </w:r>
      <w:r w:rsidRPr="006172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720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172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1720E">
        <w:rPr>
          <w:rFonts w:ascii="Times New Roman" w:hAnsi="Times New Roman" w:cs="Times New Roman"/>
          <w:sz w:val="24"/>
          <w:szCs w:val="24"/>
        </w:rPr>
        <w:t>.</w:t>
      </w:r>
    </w:p>
    <w:p w:rsidR="00043A18" w:rsidRPr="00797D66" w:rsidRDefault="00043A18" w:rsidP="00043A18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859DD" w:rsidRPr="00D859DD" w:rsidRDefault="00D859DD" w:rsidP="007F56C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ind w:left="0" w:firstLine="357"/>
        <w:jc w:val="both"/>
      </w:pPr>
      <w:r w:rsidRPr="00D859DD">
        <w:t xml:space="preserve">Конкурсные материалы: </w:t>
      </w:r>
    </w:p>
    <w:p w:rsidR="00D859DD" w:rsidRPr="00D859DD" w:rsidRDefault="00E167F3" w:rsidP="007F56CF">
      <w:pPr>
        <w:pStyle w:val="Default"/>
        <w:numPr>
          <w:ilvl w:val="0"/>
          <w:numId w:val="21"/>
        </w:numPr>
        <w:spacing w:line="276" w:lineRule="auto"/>
        <w:ind w:left="0" w:firstLine="357"/>
        <w:jc w:val="both"/>
        <w:rPr>
          <w:b/>
        </w:rPr>
      </w:pPr>
      <w:r>
        <w:t>д</w:t>
      </w:r>
      <w:r w:rsidR="00564101">
        <w:t xml:space="preserve">ополнительная </w:t>
      </w:r>
      <w:r>
        <w:t>общеобразовательная</w:t>
      </w:r>
      <w:r w:rsidR="00564101">
        <w:t xml:space="preserve"> </w:t>
      </w:r>
      <w:r w:rsidR="00B8498A">
        <w:t>п</w:t>
      </w:r>
      <w:r w:rsidR="00122BEF">
        <w:t xml:space="preserve">рограмма </w:t>
      </w:r>
      <w:r>
        <w:t>социально-педагогического направления</w:t>
      </w:r>
      <w:r w:rsidR="00F9308F">
        <w:t xml:space="preserve"> (новая, планируемая к реализации или уже реализуемая)</w:t>
      </w:r>
      <w:r w:rsidR="00D859DD" w:rsidRPr="00D859DD">
        <w:t>;</w:t>
      </w:r>
    </w:p>
    <w:p w:rsidR="00D859DD" w:rsidRPr="00134812" w:rsidRDefault="00D974D4" w:rsidP="007F56CF">
      <w:pPr>
        <w:pStyle w:val="Default"/>
        <w:numPr>
          <w:ilvl w:val="0"/>
          <w:numId w:val="21"/>
        </w:numPr>
        <w:spacing w:line="276" w:lineRule="auto"/>
        <w:ind w:left="0" w:firstLine="357"/>
        <w:jc w:val="both"/>
        <w:rPr>
          <w:b/>
        </w:rPr>
      </w:pPr>
      <w:r>
        <w:t>п</w:t>
      </w:r>
      <w:r w:rsidR="00D859DD" w:rsidRPr="00D859DD">
        <w:t xml:space="preserve">лан </w:t>
      </w:r>
      <w:r w:rsidR="00E623F1">
        <w:t xml:space="preserve">мероприятий на </w:t>
      </w:r>
      <w:r w:rsidR="00E623F1" w:rsidRPr="0000394E">
        <w:t>201</w:t>
      </w:r>
      <w:r w:rsidR="0000394E" w:rsidRPr="0000394E">
        <w:t>9</w:t>
      </w:r>
      <w:r w:rsidR="00E623F1" w:rsidRPr="0000394E">
        <w:t>-20</w:t>
      </w:r>
      <w:r w:rsidR="0000394E">
        <w:t>20</w:t>
      </w:r>
      <w:r w:rsidR="007F56CF">
        <w:t xml:space="preserve"> уч. год;</w:t>
      </w:r>
    </w:p>
    <w:p w:rsidR="00134812" w:rsidRPr="007E6305" w:rsidRDefault="000578EA" w:rsidP="007F56CF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0" w:firstLine="357"/>
        <w:jc w:val="both"/>
        <w:rPr>
          <w:b/>
        </w:rPr>
      </w:pPr>
      <w:r>
        <w:t xml:space="preserve">  </w:t>
      </w:r>
      <w:r w:rsidR="007E6305" w:rsidRPr="007E6305">
        <w:t xml:space="preserve">иные материалы по реализации </w:t>
      </w:r>
      <w:r w:rsidR="00B8498A">
        <w:t>п</w:t>
      </w:r>
      <w:r w:rsidR="007E6305" w:rsidRPr="007E6305">
        <w:t>рограммы, на усмотрение конкурсанта.</w:t>
      </w:r>
    </w:p>
    <w:p w:rsidR="00043A18" w:rsidRDefault="000578EA" w:rsidP="007F56CF">
      <w:pPr>
        <w:pStyle w:val="Default"/>
        <w:spacing w:line="276" w:lineRule="auto"/>
        <w:ind w:firstLine="357"/>
        <w:jc w:val="both"/>
        <w:rPr>
          <w:b/>
        </w:rPr>
      </w:pPr>
      <w:r>
        <w:rPr>
          <w:b/>
        </w:rPr>
        <w:t xml:space="preserve"> </w:t>
      </w:r>
    </w:p>
    <w:p w:rsidR="00D859DD" w:rsidRPr="001B6509" w:rsidRDefault="001B6509" w:rsidP="007F56CF">
      <w:pPr>
        <w:pStyle w:val="Default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709"/>
        </w:tabs>
        <w:spacing w:line="276" w:lineRule="auto"/>
        <w:ind w:left="0" w:firstLine="357"/>
        <w:jc w:val="both"/>
      </w:pPr>
      <w:r>
        <w:t xml:space="preserve">Оценка конкурсных </w:t>
      </w:r>
      <w:r w:rsidR="00D974D4" w:rsidRPr="001B6509">
        <w:t>материалов</w:t>
      </w:r>
      <w:r w:rsidR="00D859DD" w:rsidRPr="001B6509">
        <w:t xml:space="preserve"> проводится э</w:t>
      </w:r>
      <w:r>
        <w:t xml:space="preserve">кспертной комиссией. Оценивание </w:t>
      </w:r>
      <w:r w:rsidR="00D859DD" w:rsidRPr="001B6509">
        <w:t>производится в соответств</w:t>
      </w:r>
      <w:r w:rsidR="00D974D4" w:rsidRPr="001B6509">
        <w:t xml:space="preserve">ии со следующими </w:t>
      </w:r>
      <w:r w:rsidR="00D859DD" w:rsidRPr="001B6509">
        <w:t>критериями:</w:t>
      </w:r>
    </w:p>
    <w:p w:rsidR="00B94BF3" w:rsidRDefault="00797D66" w:rsidP="00B94BF3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 w:rsidRPr="001D6A38">
        <w:rPr>
          <w:sz w:val="24"/>
          <w:szCs w:val="24"/>
        </w:rPr>
        <w:t>эффективность реализации программы (</w:t>
      </w:r>
      <w:r>
        <w:rPr>
          <w:sz w:val="24"/>
          <w:szCs w:val="24"/>
        </w:rPr>
        <w:t>возможность</w:t>
      </w:r>
      <w:r w:rsidR="00B8498A">
        <w:rPr>
          <w:sz w:val="24"/>
          <w:szCs w:val="24"/>
        </w:rPr>
        <w:t xml:space="preserve"> оценки результатов реализации п</w:t>
      </w:r>
      <w:r>
        <w:rPr>
          <w:sz w:val="24"/>
          <w:szCs w:val="24"/>
        </w:rPr>
        <w:t xml:space="preserve">рограммы </w:t>
      </w:r>
      <w:r w:rsidR="00504328">
        <w:rPr>
          <w:sz w:val="24"/>
          <w:szCs w:val="24"/>
        </w:rPr>
        <w:t>качественными, количественными методами,</w:t>
      </w:r>
      <w:r w:rsidRPr="001D6A38">
        <w:rPr>
          <w:sz w:val="24"/>
          <w:szCs w:val="24"/>
        </w:rPr>
        <w:t xml:space="preserve"> практическая значимость, учет региональных осо</w:t>
      </w:r>
      <w:r w:rsidR="007F56CF">
        <w:rPr>
          <w:sz w:val="24"/>
          <w:szCs w:val="24"/>
        </w:rPr>
        <w:t>бенностей реализации программы</w:t>
      </w:r>
      <w:r w:rsidR="00F47FBC">
        <w:rPr>
          <w:sz w:val="24"/>
          <w:szCs w:val="24"/>
        </w:rPr>
        <w:t>, количественного охвата</w:t>
      </w:r>
      <w:r w:rsidR="007F56CF">
        <w:rPr>
          <w:sz w:val="24"/>
          <w:szCs w:val="24"/>
        </w:rPr>
        <w:t>);</w:t>
      </w:r>
    </w:p>
    <w:p w:rsidR="00B94BF3" w:rsidRDefault="00DA5CE1" w:rsidP="00B94BF3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BF3">
        <w:rPr>
          <w:sz w:val="24"/>
          <w:szCs w:val="24"/>
        </w:rPr>
        <w:t>научное обос</w:t>
      </w:r>
      <w:r w:rsidR="00242423">
        <w:rPr>
          <w:sz w:val="24"/>
          <w:szCs w:val="24"/>
        </w:rPr>
        <w:t>нование теоретических положений</w:t>
      </w:r>
      <w:r w:rsidR="00B94BF3">
        <w:rPr>
          <w:sz w:val="24"/>
          <w:szCs w:val="24"/>
        </w:rPr>
        <w:t>;</w:t>
      </w:r>
    </w:p>
    <w:p w:rsidR="0039657F" w:rsidRPr="00B94BF3" w:rsidRDefault="0039657F" w:rsidP="00B94BF3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на профилактику негативных явлений в среде несовершеннолетних;</w:t>
      </w:r>
    </w:p>
    <w:p w:rsidR="00504328" w:rsidRDefault="0060564F" w:rsidP="007F56CF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целесообразность применяемых </w:t>
      </w:r>
      <w:r w:rsidR="00242423">
        <w:rPr>
          <w:sz w:val="24"/>
          <w:szCs w:val="24"/>
        </w:rPr>
        <w:t>в программе практических методов работы</w:t>
      </w:r>
      <w:r w:rsidR="007F56CF">
        <w:rPr>
          <w:sz w:val="24"/>
          <w:szCs w:val="24"/>
        </w:rPr>
        <w:t>;</w:t>
      </w:r>
    </w:p>
    <w:p w:rsidR="00B94BF3" w:rsidRPr="00504328" w:rsidRDefault="00DA5CE1" w:rsidP="007F56CF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BF3">
        <w:rPr>
          <w:sz w:val="24"/>
          <w:szCs w:val="24"/>
        </w:rPr>
        <w:t>струк</w:t>
      </w:r>
      <w:r w:rsidR="000B620D">
        <w:rPr>
          <w:sz w:val="24"/>
          <w:szCs w:val="24"/>
        </w:rPr>
        <w:t>тура программы (представлена в п</w:t>
      </w:r>
      <w:r w:rsidR="00B94BF3">
        <w:rPr>
          <w:sz w:val="24"/>
          <w:szCs w:val="24"/>
        </w:rPr>
        <w:t>риложении 2);</w:t>
      </w:r>
    </w:p>
    <w:p w:rsidR="00797D66" w:rsidRDefault="0060564F" w:rsidP="007F56CF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6F3">
        <w:rPr>
          <w:sz w:val="24"/>
          <w:szCs w:val="24"/>
        </w:rPr>
        <w:t>уник</w:t>
      </w:r>
      <w:r w:rsidR="00504328">
        <w:rPr>
          <w:sz w:val="24"/>
          <w:szCs w:val="24"/>
        </w:rPr>
        <w:t xml:space="preserve">альность и новизна </w:t>
      </w:r>
      <w:r w:rsidR="0000394E">
        <w:rPr>
          <w:sz w:val="24"/>
          <w:szCs w:val="24"/>
        </w:rPr>
        <w:t>п</w:t>
      </w:r>
      <w:r w:rsidR="007F56CF">
        <w:rPr>
          <w:sz w:val="24"/>
          <w:szCs w:val="24"/>
        </w:rPr>
        <w:t>рограммы.</w:t>
      </w:r>
    </w:p>
    <w:p w:rsidR="00043A18" w:rsidRPr="00797D66" w:rsidRDefault="00043A18" w:rsidP="00043A18">
      <w:pPr>
        <w:pStyle w:val="a6"/>
        <w:tabs>
          <w:tab w:val="left" w:pos="567"/>
          <w:tab w:val="left" w:pos="851"/>
        </w:tabs>
        <w:spacing w:line="276" w:lineRule="auto"/>
        <w:ind w:left="357"/>
        <w:jc w:val="both"/>
        <w:rPr>
          <w:sz w:val="24"/>
          <w:szCs w:val="24"/>
        </w:rPr>
      </w:pPr>
    </w:p>
    <w:p w:rsidR="00043A18" w:rsidRDefault="001B6509" w:rsidP="0060564F">
      <w:pPr>
        <w:pStyle w:val="a6"/>
        <w:numPr>
          <w:ilvl w:val="0"/>
          <w:numId w:val="11"/>
        </w:numPr>
        <w:tabs>
          <w:tab w:val="clear" w:pos="360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</w:rPr>
        <w:t>Победители</w:t>
      </w:r>
      <w:r w:rsidR="004D1A40">
        <w:rPr>
          <w:sz w:val="24"/>
          <w:szCs w:val="24"/>
        </w:rPr>
        <w:t xml:space="preserve"> К</w:t>
      </w:r>
      <w:r w:rsidR="00D974D4">
        <w:rPr>
          <w:sz w:val="24"/>
          <w:szCs w:val="24"/>
        </w:rPr>
        <w:t>онкурса</w:t>
      </w:r>
      <w:r w:rsidR="00D859DD" w:rsidRPr="00D974D4">
        <w:rPr>
          <w:sz w:val="24"/>
          <w:szCs w:val="24"/>
        </w:rPr>
        <w:t xml:space="preserve"> будут награж</w:t>
      </w:r>
      <w:r w:rsidR="00B94BF3">
        <w:rPr>
          <w:sz w:val="24"/>
          <w:szCs w:val="24"/>
        </w:rPr>
        <w:t xml:space="preserve">дены дипломами </w:t>
      </w:r>
      <w:r w:rsidR="00560044">
        <w:rPr>
          <w:sz w:val="24"/>
          <w:szCs w:val="24"/>
        </w:rPr>
        <w:t xml:space="preserve">Комитета по образованию </w:t>
      </w:r>
      <w:r w:rsidR="00B94BF3">
        <w:rPr>
          <w:sz w:val="24"/>
          <w:szCs w:val="24"/>
        </w:rPr>
        <w:t>и сертификатами с денежным номиналом</w:t>
      </w:r>
      <w:r w:rsidR="0060564F">
        <w:rPr>
          <w:sz w:val="24"/>
          <w:szCs w:val="24"/>
        </w:rPr>
        <w:t>.</w:t>
      </w:r>
      <w:r w:rsidR="00BD5EEE">
        <w:rPr>
          <w:sz w:val="24"/>
          <w:szCs w:val="24"/>
        </w:rPr>
        <w:t xml:space="preserve"> Общий призовой фонд составляет 30 000 (тридцать тысяч) рублей.</w:t>
      </w:r>
    </w:p>
    <w:p w:rsidR="0060564F" w:rsidRPr="00D974D4" w:rsidRDefault="0060564F" w:rsidP="0060564F">
      <w:pPr>
        <w:pStyle w:val="a6"/>
        <w:spacing w:line="276" w:lineRule="auto"/>
        <w:ind w:left="357"/>
        <w:jc w:val="both"/>
        <w:rPr>
          <w:sz w:val="24"/>
          <w:szCs w:val="24"/>
        </w:rPr>
      </w:pPr>
    </w:p>
    <w:p w:rsidR="00043A18" w:rsidRPr="004D4498" w:rsidRDefault="000A1B53" w:rsidP="004D4498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tLeast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D859DD" w:rsidRPr="00D859DD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2462"/>
      </w:tblGrid>
      <w:tr w:rsidR="00045D7A" w:rsidRPr="00045D7A" w:rsidTr="004D4498">
        <w:trPr>
          <w:trHeight w:val="357"/>
        </w:trPr>
        <w:tc>
          <w:tcPr>
            <w:tcW w:w="9571" w:type="dxa"/>
            <w:gridSpan w:val="2"/>
          </w:tcPr>
          <w:p w:rsidR="00045D7A" w:rsidRPr="00045D7A" w:rsidRDefault="000B620D" w:rsidP="00C1170D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27</w:t>
            </w:r>
            <w:r w:rsidR="00B8498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  <w:r w:rsidR="00045D7A" w:rsidRPr="00045D7A">
              <w:rPr>
                <w:rFonts w:ascii="Times New Roman" w:hAnsi="Times New Roman" w:cs="Times New Roman"/>
                <w:b/>
                <w:sz w:val="24"/>
                <w:szCs w:val="24"/>
              </w:rPr>
              <w:t>г., МБУ ДО «Центр диагностики и консультирования» г. Улан-Удэ</w:t>
            </w:r>
          </w:p>
        </w:tc>
      </w:tr>
      <w:tr w:rsidR="00045D7A" w:rsidRPr="00D859DD" w:rsidTr="004D4498">
        <w:trPr>
          <w:trHeight w:val="393"/>
        </w:trPr>
        <w:tc>
          <w:tcPr>
            <w:tcW w:w="7054" w:type="dxa"/>
          </w:tcPr>
          <w:p w:rsidR="00045D7A" w:rsidRPr="00D859DD" w:rsidRDefault="00045D7A" w:rsidP="00C1170D">
            <w:pPr>
              <w:tabs>
                <w:tab w:val="left" w:pos="284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Прием заявок и конкурсных материалов</w:t>
            </w:r>
          </w:p>
        </w:tc>
        <w:tc>
          <w:tcPr>
            <w:tcW w:w="2517" w:type="dxa"/>
          </w:tcPr>
          <w:p w:rsidR="00045D7A" w:rsidRPr="00D859DD" w:rsidRDefault="00045D7A" w:rsidP="00C1170D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17.00</w:t>
            </w:r>
          </w:p>
        </w:tc>
      </w:tr>
      <w:tr w:rsidR="00045D7A" w:rsidRPr="00045D7A" w:rsidTr="00C1170D">
        <w:tc>
          <w:tcPr>
            <w:tcW w:w="9571" w:type="dxa"/>
            <w:gridSpan w:val="2"/>
          </w:tcPr>
          <w:p w:rsidR="00045D7A" w:rsidRPr="00045D7A" w:rsidRDefault="000B620D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8498A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  <w:r w:rsidR="00E623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0044">
              <w:rPr>
                <w:rFonts w:ascii="Times New Roman" w:hAnsi="Times New Roman" w:cs="Times New Roman"/>
                <w:b/>
                <w:sz w:val="24"/>
                <w:szCs w:val="24"/>
              </w:rPr>
              <w:t>, актовый зал МА</w:t>
            </w:r>
            <w:r w:rsidR="000A1B53">
              <w:rPr>
                <w:rFonts w:ascii="Times New Roman" w:hAnsi="Times New Roman" w:cs="Times New Roman"/>
                <w:b/>
                <w:sz w:val="24"/>
                <w:szCs w:val="24"/>
              </w:rPr>
              <w:t>У ДО «Д</w:t>
            </w:r>
            <w:r w:rsidR="00560044">
              <w:rPr>
                <w:rFonts w:ascii="Times New Roman" w:hAnsi="Times New Roman" w:cs="Times New Roman"/>
                <w:b/>
                <w:sz w:val="24"/>
                <w:szCs w:val="24"/>
              </w:rPr>
              <w:t>Т «Форус» Советск</w:t>
            </w:r>
            <w:r w:rsidR="00045D7A" w:rsidRPr="00045D7A">
              <w:rPr>
                <w:rFonts w:ascii="Times New Roman" w:hAnsi="Times New Roman" w:cs="Times New Roman"/>
                <w:b/>
                <w:sz w:val="24"/>
                <w:szCs w:val="24"/>
              </w:rPr>
              <w:t>ого района г. Улан-Удэ»</w:t>
            </w:r>
          </w:p>
        </w:tc>
      </w:tr>
      <w:tr w:rsidR="00045D7A" w:rsidRPr="00D859DD" w:rsidTr="00C1170D">
        <w:tc>
          <w:tcPr>
            <w:tcW w:w="7054" w:type="dxa"/>
          </w:tcPr>
          <w:p w:rsidR="00045D7A" w:rsidRPr="00D859DD" w:rsidRDefault="00045D7A" w:rsidP="008F5A91">
            <w:pPr>
              <w:tabs>
                <w:tab w:val="left" w:pos="284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517" w:type="dxa"/>
          </w:tcPr>
          <w:p w:rsidR="00045D7A" w:rsidRPr="00D859DD" w:rsidRDefault="00027A68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5D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45D7A" w:rsidRPr="00D859DD" w:rsidTr="00C1170D">
        <w:tc>
          <w:tcPr>
            <w:tcW w:w="7054" w:type="dxa"/>
          </w:tcPr>
          <w:p w:rsidR="00045D7A" w:rsidRPr="00D859DD" w:rsidRDefault="00045D7A" w:rsidP="008F5A91">
            <w:pPr>
              <w:tabs>
                <w:tab w:val="left" w:pos="284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  <w:tc>
          <w:tcPr>
            <w:tcW w:w="2517" w:type="dxa"/>
          </w:tcPr>
          <w:p w:rsidR="00045D7A" w:rsidRPr="00D859DD" w:rsidRDefault="00027A68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5D7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45D7A" w:rsidRPr="00D859DD" w:rsidTr="00C1170D">
        <w:tc>
          <w:tcPr>
            <w:tcW w:w="7054" w:type="dxa"/>
          </w:tcPr>
          <w:p w:rsidR="00045D7A" w:rsidRPr="00D859DD" w:rsidRDefault="00C656F3" w:rsidP="007E6305">
            <w:pPr>
              <w:tabs>
                <w:tab w:val="left" w:pos="284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</w:t>
            </w:r>
            <w:r w:rsidR="007E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7A" w:rsidRPr="00D859D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5D7A" w:rsidRPr="00D8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(регламент: 7 мин. – защита, 3 мин. – ответы на вопросы </w:t>
            </w:r>
            <w:r w:rsidR="0004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 </w:t>
            </w:r>
            <w:r w:rsidR="00045D7A" w:rsidRPr="00D8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жюри)</w:t>
            </w:r>
          </w:p>
        </w:tc>
        <w:tc>
          <w:tcPr>
            <w:tcW w:w="2517" w:type="dxa"/>
          </w:tcPr>
          <w:p w:rsidR="00045D7A" w:rsidRPr="00027A68" w:rsidRDefault="00027A68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5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A68" w:rsidRPr="00D859DD" w:rsidTr="00C1170D">
        <w:tc>
          <w:tcPr>
            <w:tcW w:w="7054" w:type="dxa"/>
          </w:tcPr>
          <w:p w:rsidR="00027A68" w:rsidRPr="00027A68" w:rsidRDefault="00027A68" w:rsidP="00995462">
            <w:pPr>
              <w:tabs>
                <w:tab w:val="left" w:pos="1170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17" w:type="dxa"/>
          </w:tcPr>
          <w:p w:rsidR="00027A68" w:rsidRDefault="00027A68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13.15 - 14.00</w:t>
            </w:r>
          </w:p>
        </w:tc>
      </w:tr>
      <w:tr w:rsidR="00045D7A" w:rsidRPr="00D859DD" w:rsidTr="00C1170D">
        <w:tc>
          <w:tcPr>
            <w:tcW w:w="7054" w:type="dxa"/>
          </w:tcPr>
          <w:p w:rsidR="00045D7A" w:rsidRPr="00D859DD" w:rsidRDefault="00045D7A" w:rsidP="008F5A91">
            <w:pPr>
              <w:tabs>
                <w:tab w:val="left" w:pos="284"/>
              </w:tabs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Завершение Конкурса, награждение победителей</w:t>
            </w:r>
          </w:p>
        </w:tc>
        <w:tc>
          <w:tcPr>
            <w:tcW w:w="2517" w:type="dxa"/>
          </w:tcPr>
          <w:p w:rsidR="00045D7A" w:rsidRPr="00D859DD" w:rsidRDefault="00027A68" w:rsidP="008F5A91">
            <w:pPr>
              <w:tabs>
                <w:tab w:val="left" w:pos="284"/>
              </w:tabs>
              <w:spacing w:before="120" w:after="12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</w:t>
            </w:r>
            <w:r w:rsidR="00045D7A" w:rsidRPr="00D8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3A18" w:rsidRPr="00043A18" w:rsidRDefault="00043A18" w:rsidP="00086F6E">
      <w:pPr>
        <w:pStyle w:val="a6"/>
        <w:pageBreakBefore/>
        <w:ind w:left="357"/>
        <w:jc w:val="right"/>
        <w:rPr>
          <w:sz w:val="24"/>
          <w:szCs w:val="24"/>
        </w:rPr>
      </w:pPr>
      <w:r w:rsidRPr="00043A18">
        <w:rPr>
          <w:sz w:val="24"/>
          <w:szCs w:val="24"/>
        </w:rPr>
        <w:lastRenderedPageBreak/>
        <w:t>Приложение 1</w:t>
      </w:r>
    </w:p>
    <w:p w:rsidR="00D859DD" w:rsidRPr="00043A18" w:rsidRDefault="00DD06AC" w:rsidP="00043A18">
      <w:pPr>
        <w:pStyle w:val="a6"/>
        <w:ind w:left="360"/>
        <w:jc w:val="center"/>
        <w:rPr>
          <w:b/>
          <w:sz w:val="24"/>
          <w:szCs w:val="24"/>
        </w:rPr>
      </w:pPr>
      <w:r w:rsidRPr="00043A18">
        <w:rPr>
          <w:b/>
          <w:sz w:val="24"/>
          <w:szCs w:val="24"/>
        </w:rPr>
        <w:t>Форма заявки на участие в К</w:t>
      </w:r>
      <w:r w:rsidR="00043A18" w:rsidRPr="00043A18">
        <w:rPr>
          <w:b/>
          <w:sz w:val="24"/>
          <w:szCs w:val="24"/>
        </w:rPr>
        <w:t>онкурсе</w:t>
      </w:r>
    </w:p>
    <w:p w:rsidR="00D859DD" w:rsidRPr="00D859DD" w:rsidRDefault="00D859DD" w:rsidP="00D85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417"/>
        <w:gridCol w:w="1559"/>
        <w:gridCol w:w="2410"/>
        <w:gridCol w:w="1701"/>
      </w:tblGrid>
      <w:tr w:rsidR="00D859DD" w:rsidRPr="00D859DD" w:rsidTr="00443F11">
        <w:tc>
          <w:tcPr>
            <w:tcW w:w="426" w:type="dxa"/>
          </w:tcPr>
          <w:p w:rsidR="00D859DD" w:rsidRPr="00D859DD" w:rsidRDefault="00D859DD" w:rsidP="00D8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859DD" w:rsidRPr="00D859DD" w:rsidRDefault="00D859DD" w:rsidP="00D8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D859DD" w:rsidRPr="00D859DD" w:rsidRDefault="00443F11" w:rsidP="00D8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17" w:type="dxa"/>
          </w:tcPr>
          <w:p w:rsidR="00D859DD" w:rsidRPr="00D859DD" w:rsidRDefault="00D859DD" w:rsidP="00D8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D859DD" w:rsidRPr="00D859DD" w:rsidRDefault="00443F11" w:rsidP="00D85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D859DD" w:rsidRPr="00D859D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</w:tcPr>
          <w:p w:rsidR="00D859DD" w:rsidRPr="00D859DD" w:rsidRDefault="00D859DD" w:rsidP="00043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701" w:type="dxa"/>
          </w:tcPr>
          <w:p w:rsidR="00D859DD" w:rsidRPr="00D859DD" w:rsidRDefault="00D859DD" w:rsidP="00D85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D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</w:tr>
    </w:tbl>
    <w:p w:rsidR="00F440EE" w:rsidRPr="00D859DD" w:rsidRDefault="00F440EE" w:rsidP="001B6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0EE" w:rsidRPr="00D859DD" w:rsidRDefault="00F440EE" w:rsidP="00D8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0EE" w:rsidRPr="00D859DD" w:rsidRDefault="00F440EE" w:rsidP="00D8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0EE" w:rsidRPr="00D859DD" w:rsidRDefault="00F440EE" w:rsidP="00D8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40EE" w:rsidRPr="00D859DD" w:rsidRDefault="00F440EE" w:rsidP="00D8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C5" w:rsidRDefault="00F367C5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F367C5">
      <w:pPr>
        <w:pStyle w:val="a3"/>
        <w:ind w:left="720" w:firstLine="0"/>
        <w:jc w:val="right"/>
        <w:rPr>
          <w:rFonts w:cs="Times New Roman"/>
          <w:sz w:val="24"/>
          <w:szCs w:val="24"/>
        </w:rPr>
      </w:pPr>
    </w:p>
    <w:p w:rsidR="00085854" w:rsidRDefault="00085854" w:rsidP="00086F6E">
      <w:pPr>
        <w:pStyle w:val="a3"/>
        <w:pageBreakBefore/>
        <w:ind w:left="72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2</w:t>
      </w:r>
    </w:p>
    <w:p w:rsidR="00085854" w:rsidRDefault="00085854" w:rsidP="00085854">
      <w:pPr>
        <w:pStyle w:val="a3"/>
        <w:ind w:left="720"/>
        <w:jc w:val="center"/>
        <w:rPr>
          <w:rFonts w:cs="Times New Roman"/>
          <w:b/>
          <w:sz w:val="24"/>
          <w:szCs w:val="24"/>
        </w:rPr>
      </w:pPr>
      <w:r w:rsidRPr="00085854">
        <w:rPr>
          <w:rFonts w:cs="Times New Roman"/>
          <w:b/>
          <w:sz w:val="24"/>
          <w:szCs w:val="24"/>
        </w:rPr>
        <w:t xml:space="preserve">Структура программы </w:t>
      </w:r>
    </w:p>
    <w:p w:rsidR="00086F6E" w:rsidRPr="00085854" w:rsidRDefault="00086F6E" w:rsidP="00085854">
      <w:pPr>
        <w:pStyle w:val="a3"/>
        <w:ind w:left="720"/>
        <w:jc w:val="center"/>
        <w:rPr>
          <w:rFonts w:cs="Times New Roman"/>
          <w:b/>
          <w:sz w:val="24"/>
          <w:szCs w:val="24"/>
        </w:rPr>
      </w:pP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1. Титульный лист.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2. Пояснительную записку.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3. Учебно-тематический план.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4. Содержание изучаемого курса.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5. Методическое обеспечение дополнительной об</w:t>
      </w:r>
      <w:r w:rsidR="007231E9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6. Список литературы.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 xml:space="preserve">Оформление и содержание структурных элементов программы 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1. На титульном листе рекомендуется указывать: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наименование образовательного учреждения;</w:t>
      </w:r>
    </w:p>
    <w:p w:rsidR="00085854" w:rsidRPr="00085854" w:rsidRDefault="00071F26" w:rsidP="00516E2F">
      <w:pPr>
        <w:pStyle w:val="a3"/>
        <w:ind w:firstLine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85854" w:rsidRPr="00085854">
        <w:rPr>
          <w:rFonts w:cs="Times New Roman"/>
          <w:sz w:val="24"/>
          <w:szCs w:val="24"/>
        </w:rPr>
        <w:t xml:space="preserve">когда и кем утверждена дополнительная </w:t>
      </w:r>
      <w:r w:rsidR="00325EB3" w:rsidRPr="00085854">
        <w:rPr>
          <w:rFonts w:cs="Times New Roman"/>
          <w:sz w:val="24"/>
          <w:szCs w:val="24"/>
        </w:rPr>
        <w:t>об</w:t>
      </w:r>
      <w:r w:rsidR="00325EB3">
        <w:rPr>
          <w:rFonts w:cs="Times New Roman"/>
          <w:sz w:val="24"/>
          <w:szCs w:val="24"/>
        </w:rPr>
        <w:t>щеоб</w:t>
      </w:r>
      <w:r w:rsidR="00325EB3" w:rsidRPr="00085854">
        <w:rPr>
          <w:rFonts w:cs="Times New Roman"/>
          <w:sz w:val="24"/>
          <w:szCs w:val="24"/>
        </w:rPr>
        <w:t>разовательная</w:t>
      </w:r>
      <w:r w:rsidR="00085854" w:rsidRPr="00085854">
        <w:rPr>
          <w:rFonts w:cs="Times New Roman"/>
          <w:sz w:val="24"/>
          <w:szCs w:val="24"/>
        </w:rPr>
        <w:t xml:space="preserve"> программа</w:t>
      </w:r>
      <w:r>
        <w:rPr>
          <w:rFonts w:cs="Times New Roman"/>
          <w:sz w:val="24"/>
          <w:szCs w:val="24"/>
        </w:rPr>
        <w:t xml:space="preserve"> (в том числе, если одобрена, согласована)</w:t>
      </w:r>
      <w:r w:rsidR="00085854" w:rsidRPr="00085854">
        <w:rPr>
          <w:rFonts w:cs="Times New Roman"/>
          <w:sz w:val="24"/>
          <w:szCs w:val="24"/>
        </w:rPr>
        <w:t>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название дополнительной об</w:t>
      </w:r>
      <w:r w:rsidR="00071F26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возраст детей, на которых рассчитана дополнительная об</w:t>
      </w:r>
      <w:r w:rsidR="00071F26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разовательная программа;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срок реализации дополнительной об</w:t>
      </w:r>
      <w:r w:rsidR="00071F26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ФИО, должность автора(ов) дополнительной об</w:t>
      </w:r>
      <w:r w:rsidR="00AF1DE7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516E2F" w:rsidP="00516E2F">
      <w:pPr>
        <w:pStyle w:val="a3"/>
        <w:tabs>
          <w:tab w:val="left" w:pos="284"/>
          <w:tab w:val="left" w:pos="426"/>
          <w:tab w:val="left" w:pos="567"/>
        </w:tabs>
        <w:ind w:firstLine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85854" w:rsidRPr="00085854">
        <w:rPr>
          <w:rFonts w:cs="Times New Roman"/>
          <w:sz w:val="24"/>
          <w:szCs w:val="24"/>
        </w:rPr>
        <w:t>название города, населенного пункта, в котором реализуется дополнительная об</w:t>
      </w:r>
      <w:r w:rsidR="006E4453">
        <w:rPr>
          <w:rFonts w:cs="Times New Roman"/>
          <w:sz w:val="24"/>
          <w:szCs w:val="24"/>
        </w:rPr>
        <w:t>щеоб</w:t>
      </w:r>
      <w:r w:rsidR="00085854" w:rsidRPr="00085854">
        <w:rPr>
          <w:rFonts w:cs="Times New Roman"/>
          <w:sz w:val="24"/>
          <w:szCs w:val="24"/>
        </w:rPr>
        <w:t>разовательная программа;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год разработки дополнительной об</w:t>
      </w:r>
      <w:r w:rsidR="00C656F3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2. В пояснительной записке к программе следует раскрыть: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направленность дополнительной об</w:t>
      </w:r>
      <w:r w:rsidR="00C656F3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новизну, актуальность, педагогическую целесообразность;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цель и задачи дополнительной об</w:t>
      </w:r>
      <w:r w:rsidR="006E4453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отличительные особенности данной дополнительной об</w:t>
      </w:r>
      <w:r w:rsidR="006E4453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 от уже существующих образовательных программ;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возраст детей, участвующих в реализации данной дополнительной об</w:t>
      </w:r>
      <w:r w:rsidR="006E45A4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сроки реализации дополнительной об</w:t>
      </w:r>
      <w:r w:rsidR="006E45A4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 (продолжительность образовательного процесса, этапы);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формы и режим занятий;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ожидаемые результаты и способы определения их результативности;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формы подведения итогов реализации дополнительной об</w:t>
      </w:r>
      <w:r w:rsidR="006E45A4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 (выставки, фестивали, соревнования, учебно-исследовательские конференции и т.д.).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3. Учебно-тематический план дополнительной об</w:t>
      </w:r>
      <w:r w:rsidR="006E45A4">
        <w:rPr>
          <w:rFonts w:cs="Times New Roman"/>
          <w:sz w:val="24"/>
          <w:szCs w:val="24"/>
        </w:rPr>
        <w:t>щеоб</w:t>
      </w:r>
      <w:r w:rsidRPr="00085854">
        <w:rPr>
          <w:rFonts w:cs="Times New Roman"/>
          <w:sz w:val="24"/>
          <w:szCs w:val="24"/>
        </w:rPr>
        <w:t>разовательной программы может содержать: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перечень разделов, тем;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количество часов по каждой теме с разбивкой на теоретические и практические виды занятий.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4. Содержание программы возможно отразить через краткое описание тем (теоретических и практических видов занятий).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5. Методическое обеспечение программы: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lastRenderedPageBreak/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рекомендаций по проведению лабораторных и практических работ, по постановке экспериментов или опытов и т.д.;</w:t>
      </w:r>
    </w:p>
    <w:p w:rsidR="00085854" w:rsidRPr="00085854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085854" w:rsidRPr="00F367C5" w:rsidRDefault="00085854" w:rsidP="00516E2F">
      <w:pPr>
        <w:pStyle w:val="a3"/>
        <w:ind w:firstLine="357"/>
        <w:rPr>
          <w:rFonts w:cs="Times New Roman"/>
          <w:sz w:val="24"/>
          <w:szCs w:val="24"/>
        </w:rPr>
      </w:pPr>
      <w:r w:rsidRPr="00085854">
        <w:rPr>
          <w:rFonts w:cs="Times New Roman"/>
          <w:sz w:val="24"/>
          <w:szCs w:val="24"/>
        </w:rPr>
        <w:t>6. Список использованной литературы.</w:t>
      </w:r>
    </w:p>
    <w:sectPr w:rsidR="00085854" w:rsidRPr="00F367C5" w:rsidSect="001B65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AD" w:rsidRDefault="001356AD" w:rsidP="00E623F1">
      <w:pPr>
        <w:spacing w:after="0" w:line="240" w:lineRule="auto"/>
      </w:pPr>
      <w:r>
        <w:separator/>
      </w:r>
    </w:p>
  </w:endnote>
  <w:endnote w:type="continuationSeparator" w:id="0">
    <w:p w:rsidR="001356AD" w:rsidRDefault="001356AD" w:rsidP="00E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AD" w:rsidRDefault="001356AD" w:rsidP="00E623F1">
      <w:pPr>
        <w:spacing w:after="0" w:line="240" w:lineRule="auto"/>
      </w:pPr>
      <w:r>
        <w:separator/>
      </w:r>
    </w:p>
  </w:footnote>
  <w:footnote w:type="continuationSeparator" w:id="0">
    <w:p w:rsidR="001356AD" w:rsidRDefault="001356AD" w:rsidP="00E6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D6"/>
    <w:multiLevelType w:val="hybridMultilevel"/>
    <w:tmpl w:val="5DE821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65ABF"/>
    <w:multiLevelType w:val="hybridMultilevel"/>
    <w:tmpl w:val="20CCB332"/>
    <w:lvl w:ilvl="0" w:tplc="09789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30E8"/>
    <w:multiLevelType w:val="hybridMultilevel"/>
    <w:tmpl w:val="0608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13B"/>
    <w:multiLevelType w:val="multilevel"/>
    <w:tmpl w:val="544C67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FF44156"/>
    <w:multiLevelType w:val="hybridMultilevel"/>
    <w:tmpl w:val="3E862A4A"/>
    <w:lvl w:ilvl="0" w:tplc="14FEBD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5F26B5"/>
    <w:multiLevelType w:val="hybridMultilevel"/>
    <w:tmpl w:val="23D4F12C"/>
    <w:lvl w:ilvl="0" w:tplc="DA6E5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063A92"/>
    <w:multiLevelType w:val="hybridMultilevel"/>
    <w:tmpl w:val="80F4797C"/>
    <w:lvl w:ilvl="0" w:tplc="54F6EA86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DFE"/>
    <w:multiLevelType w:val="hybridMultilevel"/>
    <w:tmpl w:val="E22E8A00"/>
    <w:lvl w:ilvl="0" w:tplc="14FEBD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0A17CE2"/>
    <w:multiLevelType w:val="hybridMultilevel"/>
    <w:tmpl w:val="8CAAD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43885"/>
    <w:multiLevelType w:val="hybridMultilevel"/>
    <w:tmpl w:val="0C3A56D2"/>
    <w:lvl w:ilvl="0" w:tplc="54F6EA86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8A5"/>
    <w:multiLevelType w:val="hybridMultilevel"/>
    <w:tmpl w:val="319EC006"/>
    <w:lvl w:ilvl="0" w:tplc="34DC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55F4"/>
    <w:multiLevelType w:val="hybridMultilevel"/>
    <w:tmpl w:val="D03A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3D0F"/>
    <w:multiLevelType w:val="hybridMultilevel"/>
    <w:tmpl w:val="38601F10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7271"/>
    <w:multiLevelType w:val="hybridMultilevel"/>
    <w:tmpl w:val="62783464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230"/>
    <w:multiLevelType w:val="hybridMultilevel"/>
    <w:tmpl w:val="42F07E48"/>
    <w:lvl w:ilvl="0" w:tplc="FBE2B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A1A8A"/>
    <w:multiLevelType w:val="hybridMultilevel"/>
    <w:tmpl w:val="AD5C2CC0"/>
    <w:lvl w:ilvl="0" w:tplc="14FEBD6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5140DAC"/>
    <w:multiLevelType w:val="hybridMultilevel"/>
    <w:tmpl w:val="469E8452"/>
    <w:lvl w:ilvl="0" w:tplc="14FEBD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6D96B05"/>
    <w:multiLevelType w:val="hybridMultilevel"/>
    <w:tmpl w:val="FAA8C146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141"/>
    <w:multiLevelType w:val="hybridMultilevel"/>
    <w:tmpl w:val="BFEEC5A8"/>
    <w:lvl w:ilvl="0" w:tplc="14FEBD6C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3CD02F8C"/>
    <w:multiLevelType w:val="hybridMultilevel"/>
    <w:tmpl w:val="89E23B58"/>
    <w:lvl w:ilvl="0" w:tplc="FBE2B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C763D"/>
    <w:multiLevelType w:val="hybridMultilevel"/>
    <w:tmpl w:val="9AC04D12"/>
    <w:lvl w:ilvl="0" w:tplc="54F6EA86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57C4"/>
    <w:multiLevelType w:val="hybridMultilevel"/>
    <w:tmpl w:val="A266C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0BA5"/>
    <w:multiLevelType w:val="hybridMultilevel"/>
    <w:tmpl w:val="D8C234CE"/>
    <w:lvl w:ilvl="0" w:tplc="14FEBD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1A404D"/>
    <w:multiLevelType w:val="hybridMultilevel"/>
    <w:tmpl w:val="20CCB332"/>
    <w:lvl w:ilvl="0" w:tplc="09789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283"/>
    <w:multiLevelType w:val="hybridMultilevel"/>
    <w:tmpl w:val="7B888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C2941"/>
    <w:multiLevelType w:val="hybridMultilevel"/>
    <w:tmpl w:val="CAC80B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A32ED1"/>
    <w:multiLevelType w:val="hybridMultilevel"/>
    <w:tmpl w:val="063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7C66"/>
    <w:multiLevelType w:val="hybridMultilevel"/>
    <w:tmpl w:val="2AF8D08E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8F902B4"/>
    <w:multiLevelType w:val="hybridMultilevel"/>
    <w:tmpl w:val="9D1807A0"/>
    <w:lvl w:ilvl="0" w:tplc="14FEBD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A71A71"/>
    <w:multiLevelType w:val="hybridMultilevel"/>
    <w:tmpl w:val="2B6631A8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6FB4"/>
    <w:multiLevelType w:val="multilevel"/>
    <w:tmpl w:val="3EFCC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E957414"/>
    <w:multiLevelType w:val="hybridMultilevel"/>
    <w:tmpl w:val="C98448A2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8"/>
  </w:num>
  <w:num w:numId="8">
    <w:abstractNumId w:val="12"/>
  </w:num>
  <w:num w:numId="9">
    <w:abstractNumId w:val="30"/>
  </w:num>
  <w:num w:numId="10">
    <w:abstractNumId w:val="1"/>
  </w:num>
  <w:num w:numId="11">
    <w:abstractNumId w:val="5"/>
  </w:num>
  <w:num w:numId="12">
    <w:abstractNumId w:val="27"/>
  </w:num>
  <w:num w:numId="13">
    <w:abstractNumId w:val="21"/>
  </w:num>
  <w:num w:numId="14">
    <w:abstractNumId w:val="25"/>
  </w:num>
  <w:num w:numId="15">
    <w:abstractNumId w:val="0"/>
  </w:num>
  <w:num w:numId="16">
    <w:abstractNumId w:val="24"/>
  </w:num>
  <w:num w:numId="17">
    <w:abstractNumId w:val="15"/>
  </w:num>
  <w:num w:numId="18">
    <w:abstractNumId w:val="29"/>
  </w:num>
  <w:num w:numId="19">
    <w:abstractNumId w:val="11"/>
  </w:num>
  <w:num w:numId="20">
    <w:abstractNumId w:val="22"/>
  </w:num>
  <w:num w:numId="21">
    <w:abstractNumId w:val="18"/>
  </w:num>
  <w:num w:numId="22">
    <w:abstractNumId w:val="31"/>
  </w:num>
  <w:num w:numId="23">
    <w:abstractNumId w:val="17"/>
  </w:num>
  <w:num w:numId="24">
    <w:abstractNumId w:val="14"/>
  </w:num>
  <w:num w:numId="25">
    <w:abstractNumId w:val="2"/>
  </w:num>
  <w:num w:numId="26">
    <w:abstractNumId w:val="19"/>
  </w:num>
  <w:num w:numId="27">
    <w:abstractNumId w:val="10"/>
  </w:num>
  <w:num w:numId="28">
    <w:abstractNumId w:val="28"/>
  </w:num>
  <w:num w:numId="29">
    <w:abstractNumId w:val="13"/>
  </w:num>
  <w:num w:numId="30">
    <w:abstractNumId w:val="4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F"/>
    <w:rsid w:val="0000394E"/>
    <w:rsid w:val="000129F2"/>
    <w:rsid w:val="000236B1"/>
    <w:rsid w:val="00027A68"/>
    <w:rsid w:val="00043A18"/>
    <w:rsid w:val="000451AD"/>
    <w:rsid w:val="00045D7A"/>
    <w:rsid w:val="000578EA"/>
    <w:rsid w:val="00071F26"/>
    <w:rsid w:val="00084989"/>
    <w:rsid w:val="0008570B"/>
    <w:rsid w:val="00085854"/>
    <w:rsid w:val="00086F6E"/>
    <w:rsid w:val="000900E8"/>
    <w:rsid w:val="000A1B53"/>
    <w:rsid w:val="000A42CE"/>
    <w:rsid w:val="000A6391"/>
    <w:rsid w:val="000B1DE0"/>
    <w:rsid w:val="000B620D"/>
    <w:rsid w:val="000D1253"/>
    <w:rsid w:val="000D524E"/>
    <w:rsid w:val="001151CE"/>
    <w:rsid w:val="001166B2"/>
    <w:rsid w:val="00117650"/>
    <w:rsid w:val="00122BEF"/>
    <w:rsid w:val="00134812"/>
    <w:rsid w:val="001356AD"/>
    <w:rsid w:val="001435B0"/>
    <w:rsid w:val="001438B8"/>
    <w:rsid w:val="00144CCF"/>
    <w:rsid w:val="00147865"/>
    <w:rsid w:val="00175C29"/>
    <w:rsid w:val="0017647F"/>
    <w:rsid w:val="00177B8E"/>
    <w:rsid w:val="001936BE"/>
    <w:rsid w:val="00193BF0"/>
    <w:rsid w:val="001B6509"/>
    <w:rsid w:val="001C4FA8"/>
    <w:rsid w:val="001C52C2"/>
    <w:rsid w:val="001C7989"/>
    <w:rsid w:val="001D6A38"/>
    <w:rsid w:val="001F75BF"/>
    <w:rsid w:val="00203CF6"/>
    <w:rsid w:val="002234F5"/>
    <w:rsid w:val="0023555F"/>
    <w:rsid w:val="00242423"/>
    <w:rsid w:val="00246BB5"/>
    <w:rsid w:val="00246CFF"/>
    <w:rsid w:val="002537E6"/>
    <w:rsid w:val="002656E2"/>
    <w:rsid w:val="00265E41"/>
    <w:rsid w:val="00273081"/>
    <w:rsid w:val="002759CA"/>
    <w:rsid w:val="00283446"/>
    <w:rsid w:val="002966CB"/>
    <w:rsid w:val="002A5A6C"/>
    <w:rsid w:val="002B018B"/>
    <w:rsid w:val="002B5C00"/>
    <w:rsid w:val="002C3CA2"/>
    <w:rsid w:val="002C4E9F"/>
    <w:rsid w:val="002F578B"/>
    <w:rsid w:val="003119FC"/>
    <w:rsid w:val="0031678E"/>
    <w:rsid w:val="00325EB3"/>
    <w:rsid w:val="00335053"/>
    <w:rsid w:val="00342AE1"/>
    <w:rsid w:val="00351E5B"/>
    <w:rsid w:val="0036622A"/>
    <w:rsid w:val="00371113"/>
    <w:rsid w:val="00374C1E"/>
    <w:rsid w:val="00383AE2"/>
    <w:rsid w:val="00394F4E"/>
    <w:rsid w:val="0039657F"/>
    <w:rsid w:val="003C6415"/>
    <w:rsid w:val="003E1E27"/>
    <w:rsid w:val="00401F6E"/>
    <w:rsid w:val="004040B5"/>
    <w:rsid w:val="0040698D"/>
    <w:rsid w:val="00406C0E"/>
    <w:rsid w:val="00412BFA"/>
    <w:rsid w:val="00443F11"/>
    <w:rsid w:val="00456B0F"/>
    <w:rsid w:val="004621D8"/>
    <w:rsid w:val="0048253E"/>
    <w:rsid w:val="00486676"/>
    <w:rsid w:val="004A319A"/>
    <w:rsid w:val="004B046A"/>
    <w:rsid w:val="004B532D"/>
    <w:rsid w:val="004C1579"/>
    <w:rsid w:val="004D1A40"/>
    <w:rsid w:val="004D4498"/>
    <w:rsid w:val="004E13E0"/>
    <w:rsid w:val="004E195F"/>
    <w:rsid w:val="004E2909"/>
    <w:rsid w:val="004E31A2"/>
    <w:rsid w:val="004F15C9"/>
    <w:rsid w:val="00504328"/>
    <w:rsid w:val="005127EF"/>
    <w:rsid w:val="00516E2F"/>
    <w:rsid w:val="00545A29"/>
    <w:rsid w:val="00560044"/>
    <w:rsid w:val="00564101"/>
    <w:rsid w:val="005825CD"/>
    <w:rsid w:val="00584D6F"/>
    <w:rsid w:val="00587F1F"/>
    <w:rsid w:val="005931AA"/>
    <w:rsid w:val="005C00EB"/>
    <w:rsid w:val="005C3357"/>
    <w:rsid w:val="005D47DF"/>
    <w:rsid w:val="005F6E3D"/>
    <w:rsid w:val="0060564F"/>
    <w:rsid w:val="0061720E"/>
    <w:rsid w:val="006663BE"/>
    <w:rsid w:val="0067245A"/>
    <w:rsid w:val="006C069D"/>
    <w:rsid w:val="006D08E4"/>
    <w:rsid w:val="006E403A"/>
    <w:rsid w:val="006E4453"/>
    <w:rsid w:val="006E45A4"/>
    <w:rsid w:val="00712E9D"/>
    <w:rsid w:val="007231E9"/>
    <w:rsid w:val="007550C7"/>
    <w:rsid w:val="00791FA3"/>
    <w:rsid w:val="00796653"/>
    <w:rsid w:val="00797D66"/>
    <w:rsid w:val="007A71F2"/>
    <w:rsid w:val="007C2A68"/>
    <w:rsid w:val="007C7B82"/>
    <w:rsid w:val="007D20A1"/>
    <w:rsid w:val="007D28BE"/>
    <w:rsid w:val="007D599F"/>
    <w:rsid w:val="007E6305"/>
    <w:rsid w:val="007F56CF"/>
    <w:rsid w:val="00803F91"/>
    <w:rsid w:val="00805A88"/>
    <w:rsid w:val="00807853"/>
    <w:rsid w:val="00815922"/>
    <w:rsid w:val="00822063"/>
    <w:rsid w:val="008233A1"/>
    <w:rsid w:val="008309C5"/>
    <w:rsid w:val="008617E0"/>
    <w:rsid w:val="00876919"/>
    <w:rsid w:val="008935CB"/>
    <w:rsid w:val="008B26FC"/>
    <w:rsid w:val="008D04F0"/>
    <w:rsid w:val="008E4EF2"/>
    <w:rsid w:val="008F2483"/>
    <w:rsid w:val="008F5A91"/>
    <w:rsid w:val="00905D61"/>
    <w:rsid w:val="00913FDD"/>
    <w:rsid w:val="00916CC3"/>
    <w:rsid w:val="0092617E"/>
    <w:rsid w:val="00975C40"/>
    <w:rsid w:val="0098125C"/>
    <w:rsid w:val="009861FD"/>
    <w:rsid w:val="00995462"/>
    <w:rsid w:val="009A2E19"/>
    <w:rsid w:val="009B294B"/>
    <w:rsid w:val="009C1520"/>
    <w:rsid w:val="009D0AE1"/>
    <w:rsid w:val="009D2562"/>
    <w:rsid w:val="009D2F5A"/>
    <w:rsid w:val="009E4D0C"/>
    <w:rsid w:val="009E5068"/>
    <w:rsid w:val="009F295A"/>
    <w:rsid w:val="00A0689C"/>
    <w:rsid w:val="00A143CD"/>
    <w:rsid w:val="00A15A61"/>
    <w:rsid w:val="00A21D15"/>
    <w:rsid w:val="00A42260"/>
    <w:rsid w:val="00A67244"/>
    <w:rsid w:val="00A920E0"/>
    <w:rsid w:val="00AB66C7"/>
    <w:rsid w:val="00AE0453"/>
    <w:rsid w:val="00AF1DE7"/>
    <w:rsid w:val="00B142B9"/>
    <w:rsid w:val="00B171AB"/>
    <w:rsid w:val="00B5147D"/>
    <w:rsid w:val="00B83182"/>
    <w:rsid w:val="00B8498A"/>
    <w:rsid w:val="00B87EAD"/>
    <w:rsid w:val="00B91A4A"/>
    <w:rsid w:val="00B94BF3"/>
    <w:rsid w:val="00BA390B"/>
    <w:rsid w:val="00BA7EA0"/>
    <w:rsid w:val="00BB4087"/>
    <w:rsid w:val="00BB71A9"/>
    <w:rsid w:val="00BC359C"/>
    <w:rsid w:val="00BC3C7F"/>
    <w:rsid w:val="00BC70EC"/>
    <w:rsid w:val="00BD5EEE"/>
    <w:rsid w:val="00BE0B15"/>
    <w:rsid w:val="00BE7606"/>
    <w:rsid w:val="00BF070E"/>
    <w:rsid w:val="00BF3677"/>
    <w:rsid w:val="00BF55B6"/>
    <w:rsid w:val="00C01D45"/>
    <w:rsid w:val="00C1170D"/>
    <w:rsid w:val="00C3537C"/>
    <w:rsid w:val="00C40F2F"/>
    <w:rsid w:val="00C656F3"/>
    <w:rsid w:val="00C676DB"/>
    <w:rsid w:val="00C71FD3"/>
    <w:rsid w:val="00C92BE5"/>
    <w:rsid w:val="00C953D7"/>
    <w:rsid w:val="00C97316"/>
    <w:rsid w:val="00CA185B"/>
    <w:rsid w:val="00CA6247"/>
    <w:rsid w:val="00CB1307"/>
    <w:rsid w:val="00CC54E0"/>
    <w:rsid w:val="00CD1239"/>
    <w:rsid w:val="00CD52A9"/>
    <w:rsid w:val="00CD714B"/>
    <w:rsid w:val="00CE53C6"/>
    <w:rsid w:val="00CE5754"/>
    <w:rsid w:val="00CF385C"/>
    <w:rsid w:val="00CF74AF"/>
    <w:rsid w:val="00D056D4"/>
    <w:rsid w:val="00D078D9"/>
    <w:rsid w:val="00D10111"/>
    <w:rsid w:val="00D15076"/>
    <w:rsid w:val="00D41707"/>
    <w:rsid w:val="00D63005"/>
    <w:rsid w:val="00D859DD"/>
    <w:rsid w:val="00D90C0D"/>
    <w:rsid w:val="00D926FB"/>
    <w:rsid w:val="00D974D4"/>
    <w:rsid w:val="00DA5CE1"/>
    <w:rsid w:val="00DB20FE"/>
    <w:rsid w:val="00DD06AC"/>
    <w:rsid w:val="00E02ACA"/>
    <w:rsid w:val="00E05FC6"/>
    <w:rsid w:val="00E167F3"/>
    <w:rsid w:val="00E27BDE"/>
    <w:rsid w:val="00E40785"/>
    <w:rsid w:val="00E42B32"/>
    <w:rsid w:val="00E623F1"/>
    <w:rsid w:val="00E62B47"/>
    <w:rsid w:val="00E66572"/>
    <w:rsid w:val="00E73D4C"/>
    <w:rsid w:val="00E900A8"/>
    <w:rsid w:val="00E90417"/>
    <w:rsid w:val="00EA1FF6"/>
    <w:rsid w:val="00EF37D9"/>
    <w:rsid w:val="00EF4599"/>
    <w:rsid w:val="00F14769"/>
    <w:rsid w:val="00F367C5"/>
    <w:rsid w:val="00F440EE"/>
    <w:rsid w:val="00F47FBC"/>
    <w:rsid w:val="00F51577"/>
    <w:rsid w:val="00F62924"/>
    <w:rsid w:val="00F63A73"/>
    <w:rsid w:val="00F86D9E"/>
    <w:rsid w:val="00F87D2E"/>
    <w:rsid w:val="00F9308F"/>
    <w:rsid w:val="00FA4CCA"/>
    <w:rsid w:val="00FB0C18"/>
    <w:rsid w:val="00FB542F"/>
    <w:rsid w:val="00FC20D5"/>
    <w:rsid w:val="00FD4F36"/>
    <w:rsid w:val="00FD540B"/>
    <w:rsid w:val="00FE0F89"/>
    <w:rsid w:val="00F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3068-8484-43DC-8AE9-0F1226F4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193BF0"/>
    <w:pPr>
      <w:spacing w:after="0"/>
      <w:ind w:firstLine="708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193BF0"/>
    <w:rPr>
      <w:rFonts w:ascii="Times New Roman" w:hAnsi="Times New Roman"/>
      <w:sz w:val="28"/>
      <w:szCs w:val="28"/>
    </w:rPr>
  </w:style>
  <w:style w:type="paragraph" w:styleId="a5">
    <w:name w:val="Normal (Web)"/>
    <w:basedOn w:val="a"/>
    <w:rsid w:val="0037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6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8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D859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5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23F1"/>
  </w:style>
  <w:style w:type="paragraph" w:styleId="ac">
    <w:name w:val="footer"/>
    <w:basedOn w:val="a"/>
    <w:link w:val="ad"/>
    <w:uiPriority w:val="99"/>
    <w:semiHidden/>
    <w:unhideWhenUsed/>
    <w:rsid w:val="00E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-cent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ЦДиК</dc:creator>
  <cp:lastModifiedBy>Шобогоров Станислав Юрьевич</cp:lastModifiedBy>
  <cp:revision>39</cp:revision>
  <cp:lastPrinted>2020-03-12T02:27:00Z</cp:lastPrinted>
  <dcterms:created xsi:type="dcterms:W3CDTF">2020-03-12T01:50:00Z</dcterms:created>
  <dcterms:modified xsi:type="dcterms:W3CDTF">2020-03-12T02:30:00Z</dcterms:modified>
</cp:coreProperties>
</file>